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9F28C3">
        <w:rPr>
          <w:rFonts w:ascii="Calibri" w:eastAsia="Calibri" w:hAnsi="Calibri" w:cs="Sakkal Majalla"/>
          <w:noProof/>
          <w:sz w:val="22"/>
          <w:szCs w:val="32"/>
          <w:rtl/>
        </w:rPr>
        <w:drawing>
          <wp:inline distT="0" distB="0" distL="0" distR="0" wp14:anchorId="6FBFBC67" wp14:editId="29ABBB2C">
            <wp:extent cx="4716399" cy="1617784"/>
            <wp:effectExtent l="0" t="0" r="8255" b="1905"/>
            <wp:docPr id="1" name="صورة 1" descr="C:\Users\user\Downloads\IMG-20200417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00417-WA0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73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 w:rsidP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ل</w:t>
      </w:r>
      <w:r w:rsidRPr="009F28C3">
        <w:rPr>
          <w:rFonts w:ascii="Sakkal Majalla" w:hAnsi="Sakkal Majalla" w:cs="Sakkal Majalla"/>
          <w:b/>
          <w:bCs/>
          <w:sz w:val="58"/>
          <w:szCs w:val="58"/>
          <w:rtl/>
          <w:lang w:eastAsia="ar-SA"/>
        </w:rPr>
        <w:t xml:space="preserve">جنة </w:t>
      </w:r>
      <w:r>
        <w:rPr>
          <w:rFonts w:ascii="Sakkal Majalla" w:hAnsi="Sakkal Majalla" w:cs="Sakkal Majalla" w:hint="cs"/>
          <w:b/>
          <w:bCs/>
          <w:sz w:val="58"/>
          <w:szCs w:val="58"/>
          <w:rtl/>
          <w:lang w:eastAsia="ar-SA"/>
        </w:rPr>
        <w:t>إدارة المتطوعين</w:t>
      </w: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 w:rsidRPr="00B379CE">
        <w:rPr>
          <w:rFonts w:ascii="Sakkal Majalla" w:hAnsi="Sakkal Majalla" w:cs="Sakkal Majalla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EC9D" wp14:editId="33342365">
                <wp:simplePos x="0" y="0"/>
                <wp:positionH relativeFrom="column">
                  <wp:posOffset>-561975</wp:posOffset>
                </wp:positionH>
                <wp:positionV relativeFrom="paragraph">
                  <wp:posOffset>213360</wp:posOffset>
                </wp:positionV>
                <wp:extent cx="5791200" cy="638175"/>
                <wp:effectExtent l="57150" t="38100" r="76200" b="10477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8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54C61" w:rsidRPr="00AA0361" w:rsidRDefault="00A54C61" w:rsidP="00A54C61">
                            <w:pPr>
                              <w:spacing w:after="160" w:line="259" w:lineRule="auto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تم </w:t>
                            </w:r>
                            <w:r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عتماد سياسة </w:t>
                            </w:r>
                            <w:r w:rsidRPr="00AA0361">
                              <w:rPr>
                                <w:rFonts w:ascii="Sakkal Majalla" w:eastAsia="Calibri" w:hAnsi="Sakkal Majalla" w:cs="Sakkal Majalla" w:hint="cs"/>
                                <w:b/>
                                <w:bCs/>
                                <w:rtl/>
                              </w:rPr>
                              <w:t xml:space="preserve">لجنة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eastAsia="ar-SA"/>
                              </w:rPr>
                              <w:t>إدارة المتطوعين</w:t>
                            </w: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rtl/>
                              </w:rPr>
                              <w:t xml:space="preserve"> بمحضر الاجتماع رقم (65) بتاريخ 03/08/1442هـ  الموافق 16/03/2021م</w:t>
                            </w:r>
                          </w:p>
                          <w:p w:rsidR="00A54C61" w:rsidRPr="00AA0361" w:rsidRDefault="00A54C61" w:rsidP="00A54C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A54C61" w:rsidRPr="00AA0361" w:rsidRDefault="00A54C61" w:rsidP="00A54C61">
                            <w:pPr>
                              <w:spacing w:after="160" w:line="259" w:lineRule="auto"/>
                              <w:jc w:val="center"/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0361">
                              <w:rPr>
                                <w:rFonts w:ascii="Sakkal Majalla" w:eastAsia="Calibri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54C61" w:rsidRPr="00AA0361" w:rsidRDefault="00A54C61" w:rsidP="00A54C6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26" style="position:absolute;left:0;text-align:left;margin-left:-44.25pt;margin-top:16.8pt;width:45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ZUgMAAEQHAAAOAAAAZHJzL2Uyb0RvYy54bWysVc1uEzEQviPxDpbvdLNN0p+oaRVSFSGV&#10;tmqLep54vVlLXtvYTpNyBgn1RSq4IODAqyRvw9jepKEUCRA5bOwZe36+mfm8dzCrJbnm1gmt+jTf&#10;aFHCFdOFUOM+fX159GyHEudBFSC14n16wx092H/6ZG9qenxTV1oW3BI0olxvavq08t70ssyxitfg&#10;NrThCpWltjV43NpxVliYovVaZput1lY21bYwVjPuHEoPk5LuR/tlyZk/LUvHPZF9irH5+LXxOwrf&#10;bH8PemMLphKsCQP+IYoahEKnK1OH4IFMrPjFVC2Y1U6XfoPpOtNlKRiPOWA2eetBNhcVGB5zQXCc&#10;WcHk/p9ZdnJ9Zoko+rRNiYIaS7R4P/82/zT/vrhdvOuR+dfFh/nd4nZ+RxrFZ9x8mX8k7QDe1Lge&#10;2rgwZ7bZOVwGJGalrcM/5khmEfCbFeB85glDYXd7N8cqUsJQt9Xeybe7wWh2f9tY519wXZOw6FOr&#10;J6o4x6pGsOH62Pl0fnmuqUFxJKQkVvsr4asIIzZnKpDDO/GUI0Yjkq0odnY8GkpLrgEbpfN8MBxu&#10;RbkXyidht4W/1C8O/CtdJHE7iKMco26sxAzGbt1LO1z/Q0/t7cYiGvx7T3mI509d5TEshPCBq1Wy&#10;jySFovESRCkUgTDq+RbWMfgljoHk2E95U0kcrliN4EMqMu3T3e5mF0sOOO6lBI/L2uAFp8aUgBwj&#10;jzBvE1ZaitXl35XIVVDwVIzdx9PJW0v5g3Tcuv3QQofgqmQqqpoUpArB80gnTffoief2oiqmZCQn&#10;9hww/k7KvxChUSMalBQCuaYbNQjNz/34SI0ihEkO0lTQtNhOADb1+XqHrWKI/bYWXhamMs1hWPnZ&#10;aIa3w3KkixucdwwkTqQz7Ehg2sfg/BlYZD6MEtncn+KnlBqLpZsVJZW2bx+Th/NISKilZIpMipV8&#10;MwHLKZEvFQ7Ybt7poFkfN53u9mZAYl0zWteoST3UOIM5dpJhcRnOe7mUllbXV0j6g+AVVaAY+k49&#10;02yGPjE8PhuMDwbxGNKtAX+sLgxbUkEo+OXsCqxp2MUjL53oJetC7wG/pLOhFZQeTLwuRSSfe1yx&#10;DmGDVJ0YID0r4S1Y38dT94/f/g8AAAD//wMAUEsDBBQABgAIAAAAIQAvd6Nz4AAAAAoBAAAPAAAA&#10;ZHJzL2Rvd25yZXYueG1sTI/BTsMwDIbvSLxD5EnctnQNVFVpOgESghNohctuWeO11Zqka7K13dNj&#10;TnC0/en39+ebyXTsgoNvnZWwXkXA0FZOt7aW8P31ukyB+aCsVp2zKGFGD5vi9iZXmXaj3eKlDDWj&#10;EOszJaEJoc8491WDRvmV69HS7eAGowKNQ831oEYKNx2PoyjhRrWWPjSqx5cGq2N5NhLe9fh8Kj8O&#10;u6s7vSXxZzvvrmKW8m4xPT0CCziFPxh+9UkdCnLau7PVnnUSlmn6QKgEIRJgBKSxoMWeSHG/Bl7k&#10;/H+F4gcAAP//AwBQSwECLQAUAAYACAAAACEAtoM4kv4AAADhAQAAEwAAAAAAAAAAAAAAAAAAAAAA&#10;W0NvbnRlbnRfVHlwZXNdLnhtbFBLAQItABQABgAIAAAAIQA4/SH/1gAAAJQBAAALAAAAAAAAAAAA&#10;AAAAAC8BAABfcmVscy8ucmVsc1BLAQItABQABgAIAAAAIQCpNztZUgMAAEQHAAAOAAAAAAAAAAAA&#10;AAAAAC4CAABkcnMvZTJvRG9jLnhtbFBLAQItABQABgAIAAAAIQAvd6Nz4AAAAAoBAAAPAAAAAAAA&#10;AAAAAAAAAKwFAABkcnMvZG93bnJldi54bWxQSwUGAAAAAAQABADzAAAAu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4C61" w:rsidRPr="00AA0361" w:rsidRDefault="00A54C61" w:rsidP="00A54C61">
                      <w:pPr>
                        <w:spacing w:after="160" w:line="259" w:lineRule="auto"/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</w:pP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تم </w:t>
                      </w:r>
                      <w:r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>ا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عتماد سياسة </w:t>
                      </w:r>
                      <w:r w:rsidRPr="00AA0361">
                        <w:rPr>
                          <w:rFonts w:ascii="Sakkal Majalla" w:eastAsia="Calibri" w:hAnsi="Sakkal Majalla" w:cs="Sakkal Majalla" w:hint="cs"/>
                          <w:b/>
                          <w:bCs/>
                          <w:rtl/>
                        </w:rPr>
                        <w:t xml:space="preserve">لجنة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eastAsia="ar-SA"/>
                        </w:rPr>
                        <w:t>إدارة المتطوعين</w:t>
                      </w: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rtl/>
                        </w:rPr>
                        <w:t xml:space="preserve"> بمحضر الاجتماع رقم (65) بتاريخ 03/08/1442هـ  الموافق 16/03/2021م</w:t>
                      </w:r>
                    </w:p>
                    <w:p w:rsidR="00A54C61" w:rsidRPr="00AA0361" w:rsidRDefault="00A54C61" w:rsidP="00A54C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A54C61" w:rsidRPr="00AA0361" w:rsidRDefault="00A54C61" w:rsidP="00A54C61">
                      <w:pPr>
                        <w:spacing w:after="160" w:line="259" w:lineRule="auto"/>
                        <w:jc w:val="center"/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</w:rPr>
                      </w:pPr>
                      <w:r w:rsidRPr="00AA0361">
                        <w:rPr>
                          <w:rFonts w:ascii="Sakkal Majalla" w:eastAsia="Calibri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54C61" w:rsidRPr="00AA0361" w:rsidRDefault="00A54C61" w:rsidP="00A54C6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 w:rsidP="00A54C61">
      <w:pPr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</w:p>
    <w:p w:rsidR="00A152BB" w:rsidRDefault="000B4000">
      <w:pPr>
        <w:jc w:val="center"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eastAsia="Sakkal Majalla" w:hAnsi="Sakkal Majalla" w:cs="Sakkal Majalla"/>
          <w:sz w:val="28"/>
          <w:szCs w:val="28"/>
          <w:rtl/>
        </w:rPr>
        <w:t>بسم الله الرحمن الرحيم</w:t>
      </w:r>
    </w:p>
    <w:p w:rsidR="00A54C61" w:rsidRDefault="00A54C61">
      <w:pPr>
        <w:jc w:val="center"/>
        <w:rPr>
          <w:rFonts w:ascii="Sakkal Majalla" w:eastAsia="Sakkal Majalla" w:hAnsi="Sakkal Majalla" w:cs="Sakkal Majalla"/>
          <w:sz w:val="28"/>
          <w:szCs w:val="28"/>
        </w:rPr>
      </w:pPr>
    </w:p>
    <w:p w:rsidR="00A152BB" w:rsidRDefault="000B4000">
      <w:pPr>
        <w:jc w:val="center"/>
        <w:rPr>
          <w:sz w:val="44"/>
          <w:szCs w:val="44"/>
          <w:rtl/>
        </w:rPr>
      </w:pPr>
      <w:r>
        <w:rPr>
          <w:sz w:val="44"/>
          <w:szCs w:val="44"/>
          <w:rtl/>
        </w:rPr>
        <w:t>لجنة إدارة المتطوعين</w:t>
      </w:r>
    </w:p>
    <w:p w:rsidR="00A54C61" w:rsidRDefault="00A54C61">
      <w:pPr>
        <w:jc w:val="center"/>
        <w:rPr>
          <w:sz w:val="44"/>
          <w:szCs w:val="44"/>
        </w:rPr>
      </w:pPr>
    </w:p>
    <w:tbl>
      <w:tblPr>
        <w:tblStyle w:val="a5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"/>
        <w:gridCol w:w="3537"/>
        <w:gridCol w:w="1616"/>
        <w:gridCol w:w="2876"/>
      </w:tblGrid>
      <w:tr w:rsidR="00A152BB">
        <w:trPr>
          <w:trHeight w:val="144"/>
        </w:trPr>
        <w:tc>
          <w:tcPr>
            <w:tcW w:w="4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م</w:t>
            </w:r>
          </w:p>
        </w:tc>
        <w:tc>
          <w:tcPr>
            <w:tcW w:w="3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أعضاء اللجنة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المنصب</w:t>
            </w:r>
          </w:p>
        </w:tc>
        <w:tc>
          <w:tcPr>
            <w:tcW w:w="28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الملاحظات</w:t>
            </w:r>
          </w:p>
        </w:tc>
      </w:tr>
      <w:tr w:rsidR="00A152BB">
        <w:trPr>
          <w:trHeight w:val="234"/>
        </w:trPr>
        <w:tc>
          <w:tcPr>
            <w:tcW w:w="493" w:type="dxa"/>
            <w:tcBorders>
              <w:top w:val="single" w:sz="4" w:space="0" w:color="000000"/>
            </w:tcBorders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152BB" w:rsidRDefault="00A54C61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bookmarkStart w:id="0" w:name="_gjdgxs" w:colFirst="0" w:colLast="0"/>
            <w:bookmarkEnd w:id="0"/>
            <w:r>
              <w:rPr>
                <w:rFonts w:ascii="Sakkal Majalla" w:eastAsia="Sakkal Majalla" w:hAnsi="Sakkal Majalla" w:cs="Sakkal Majalla" w:hint="cs"/>
                <w:sz w:val="40"/>
                <w:szCs w:val="40"/>
                <w:rtl/>
              </w:rPr>
              <w:t xml:space="preserve">تركي </w:t>
            </w:r>
            <w:r w:rsidR="00BC1C6A">
              <w:rPr>
                <w:rFonts w:ascii="Sakkal Majalla" w:eastAsia="Sakkal Majalla" w:hAnsi="Sakkal Majalla" w:cs="Sakkal Majalla" w:hint="cs"/>
                <w:sz w:val="40"/>
                <w:szCs w:val="40"/>
                <w:rtl/>
              </w:rPr>
              <w:t>بن عبد الكريم الرديني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</w:tcBorders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رئيس اللجنة</w:t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 w:rsidR="00A152BB" w:rsidRDefault="00BC1C6A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نائب رئيس مجلس الإدارة</w:t>
            </w:r>
          </w:p>
        </w:tc>
      </w:tr>
      <w:tr w:rsidR="00A152BB">
        <w:tc>
          <w:tcPr>
            <w:tcW w:w="493" w:type="dxa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537" w:type="dxa"/>
            <w:tcBorders>
              <w:right w:val="single" w:sz="4" w:space="0" w:color="000000"/>
            </w:tcBorders>
            <w:vAlign w:val="center"/>
          </w:tcPr>
          <w:p w:rsidR="00A152BB" w:rsidRDefault="005D506D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 w:hint="cs"/>
                <w:sz w:val="40"/>
                <w:szCs w:val="40"/>
                <w:rtl/>
              </w:rPr>
              <w:t>معاذ بن حمد الصقر</w:t>
            </w:r>
          </w:p>
        </w:tc>
        <w:tc>
          <w:tcPr>
            <w:tcW w:w="1616" w:type="dxa"/>
            <w:tcBorders>
              <w:left w:val="single" w:sz="4" w:space="0" w:color="000000"/>
            </w:tcBorders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عضو</w:t>
            </w:r>
          </w:p>
        </w:tc>
        <w:tc>
          <w:tcPr>
            <w:tcW w:w="2876" w:type="dxa"/>
          </w:tcPr>
          <w:p w:rsidR="00A152BB" w:rsidRDefault="005D506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مدير التطوع</w:t>
            </w:r>
          </w:p>
        </w:tc>
      </w:tr>
      <w:tr w:rsidR="00A152BB">
        <w:tc>
          <w:tcPr>
            <w:tcW w:w="493" w:type="dxa"/>
          </w:tcPr>
          <w:p w:rsidR="00A152BB" w:rsidRDefault="000B400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537" w:type="dxa"/>
            <w:tcBorders>
              <w:right w:val="single" w:sz="4" w:space="0" w:color="000000"/>
            </w:tcBorders>
            <w:vAlign w:val="center"/>
          </w:tcPr>
          <w:p w:rsidR="00A152BB" w:rsidRDefault="005D506D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proofErr w:type="spellStart"/>
            <w:r>
              <w:rPr>
                <w:rFonts w:ascii="Sakkal Majalla" w:eastAsia="Sakkal Majalla" w:hAnsi="Sakkal Majalla" w:cs="Sakkal Majalla" w:hint="cs"/>
                <w:sz w:val="40"/>
                <w:szCs w:val="40"/>
                <w:rtl/>
              </w:rPr>
              <w:t>رايد</w:t>
            </w:r>
            <w:proofErr w:type="spellEnd"/>
            <w:r>
              <w:rPr>
                <w:rFonts w:ascii="Sakkal Majalla" w:eastAsia="Sakkal Majalla" w:hAnsi="Sakkal Majalla" w:cs="Sakkal Majalla" w:hint="cs"/>
                <w:sz w:val="40"/>
                <w:szCs w:val="40"/>
                <w:rtl/>
              </w:rPr>
              <w:t xml:space="preserve"> بن سعد الحربي</w:t>
            </w:r>
          </w:p>
        </w:tc>
        <w:tc>
          <w:tcPr>
            <w:tcW w:w="1616" w:type="dxa"/>
            <w:tcBorders>
              <w:left w:val="single" w:sz="4" w:space="0" w:color="000000"/>
            </w:tcBorders>
            <w:vAlign w:val="center"/>
          </w:tcPr>
          <w:p w:rsidR="00A152BB" w:rsidRDefault="000B4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عضو</w:t>
            </w:r>
          </w:p>
        </w:tc>
        <w:tc>
          <w:tcPr>
            <w:tcW w:w="2876" w:type="dxa"/>
          </w:tcPr>
          <w:p w:rsidR="00A152BB" w:rsidRDefault="005D506D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مدير الجاليات</w:t>
            </w:r>
          </w:p>
        </w:tc>
      </w:tr>
    </w:tbl>
    <w:p w:rsidR="00A152BB" w:rsidRDefault="000B4000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مدة اللجنة :</w:t>
      </w:r>
    </w:p>
    <w:p w:rsidR="005D506D" w:rsidRPr="00E77AEF" w:rsidRDefault="005D506D" w:rsidP="000B4000">
      <w:pPr>
        <w:jc w:val="center"/>
        <w:rPr>
          <w:rFonts w:ascii="Sakkal Majalla" w:eastAsia="Sakkal Majalla" w:hAnsi="Sakkal Majalla" w:cs="Sakkal Majalla"/>
          <w:b/>
          <w:bCs/>
          <w:sz w:val="36"/>
          <w:szCs w:val="36"/>
        </w:rPr>
      </w:pP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من 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2</w:t>
      </w:r>
      <w:r w:rsidRPr="00E77AEF">
        <w:rPr>
          <w:rFonts w:ascii="Sakkal Majalla" w:eastAsia="Sakkal Majalla" w:hAnsi="Sakkal Majalla" w:cs="Sakkal Majalla"/>
          <w:b/>
          <w:bCs/>
          <w:rtl/>
        </w:rPr>
        <w:t>هـ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 الموافق 16/03/2021م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 حتى نهاية دورة المجلس في 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02</w:t>
      </w:r>
      <w:r w:rsidRPr="00E77AEF">
        <w:rPr>
          <w:rFonts w:ascii="Sakkal Majalla" w:eastAsia="Sakkal Majalla" w:hAnsi="Sakkal Majalla" w:cs="Sakkal Majalla"/>
          <w:b/>
          <w:bCs/>
          <w:rtl/>
        </w:rPr>
        <w:t xml:space="preserve">/ 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08</w:t>
      </w:r>
      <w:r w:rsidRPr="00E77AEF">
        <w:rPr>
          <w:rFonts w:ascii="Sakkal Majalla" w:eastAsia="Sakkal Majalla" w:hAnsi="Sakkal Majalla" w:cs="Sakkal Majalla"/>
          <w:b/>
          <w:bCs/>
          <w:rtl/>
        </w:rPr>
        <w:t>/ 144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3</w:t>
      </w:r>
      <w:r w:rsidRPr="00E77AEF">
        <w:rPr>
          <w:rFonts w:ascii="Sakkal Majalla" w:eastAsia="Sakkal Majalla" w:hAnsi="Sakkal Majalla" w:cs="Sakkal Majalla"/>
          <w:b/>
          <w:bCs/>
          <w:rtl/>
        </w:rPr>
        <w:t>ه</w:t>
      </w:r>
      <w:r w:rsidRPr="00E77AEF">
        <w:rPr>
          <w:rFonts w:ascii="Sakkal Majalla" w:eastAsia="Sakkal Majalla" w:hAnsi="Sakkal Majalla" w:cs="Sakkal Majalla"/>
          <w:b/>
          <w:bCs/>
          <w:sz w:val="36"/>
          <w:szCs w:val="36"/>
          <w:rtl/>
        </w:rPr>
        <w:t>ـ</w:t>
      </w:r>
      <w:r w:rsidRPr="00E77AEF">
        <w:rPr>
          <w:rFonts w:ascii="Sakkal Majalla" w:eastAsia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 xml:space="preserve">الموافق 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05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03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/20</w:t>
      </w:r>
      <w:r w:rsidR="000B4000">
        <w:rPr>
          <w:rFonts w:ascii="Sakkal Majalla" w:eastAsia="Sakkal Majalla" w:hAnsi="Sakkal Majalla" w:cs="Sakkal Majalla" w:hint="cs"/>
          <w:b/>
          <w:bCs/>
          <w:rtl/>
        </w:rPr>
        <w:t>22</w:t>
      </w:r>
      <w:r w:rsidRPr="00E77AEF">
        <w:rPr>
          <w:rFonts w:ascii="Sakkal Majalla" w:eastAsia="Sakkal Majalla" w:hAnsi="Sakkal Majalla" w:cs="Sakkal Majalla" w:hint="cs"/>
          <w:b/>
          <w:bCs/>
          <w:rtl/>
        </w:rPr>
        <w:t>م</w:t>
      </w:r>
    </w:p>
    <w:p w:rsidR="00A152BB" w:rsidRDefault="000B4000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الهدف العام للجنة:</w:t>
      </w:r>
    </w:p>
    <w:p w:rsidR="00A152BB" w:rsidRDefault="000B4000">
      <w:pPr>
        <w:jc w:val="both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إن الغرض من اللجنة هو تحديد إطار العمل التطوعي و إيجاد الفرص التطوعية  وتنظيم الأعمال التطوعية.</w:t>
      </w:r>
    </w:p>
    <w:p w:rsidR="00A152BB" w:rsidRDefault="000B4000">
      <w:pPr>
        <w:jc w:val="center"/>
        <w:rPr>
          <w:sz w:val="44"/>
          <w:szCs w:val="44"/>
        </w:rPr>
      </w:pPr>
      <w:r>
        <w:rPr>
          <w:sz w:val="44"/>
          <w:szCs w:val="44"/>
          <w:rtl/>
        </w:rPr>
        <w:t>مهام واختصاصات لجنة إدارة المتطوعين: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تحديد و توضيح سياسات التطوع للمتطوعين.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إدارة حساب الجمعية على موقع العمل التطوعي الموحد.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إيجاد فرص تطوعية حسب احتياجات الجمعية.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الاشراف والمتابعة على الأعمال التطوعية.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رفع تقارير الأعمال التطوعية لرئيس مجلس الإدارة.</w:t>
      </w:r>
    </w:p>
    <w:p w:rsidR="00A152BB" w:rsidRDefault="000B4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Sakkal Majalla" w:eastAsia="Sakkal Majalla" w:hAnsi="Sakkal Majalla" w:cs="Sakkal Majalla"/>
          <w:color w:val="000000"/>
          <w:sz w:val="36"/>
          <w:szCs w:val="36"/>
        </w:rPr>
      </w:pPr>
      <w:r>
        <w:rPr>
          <w:rFonts w:ascii="Sakkal Majalla" w:eastAsia="Sakkal Majalla" w:hAnsi="Sakkal Majalla" w:cs="Sakkal Majalla"/>
          <w:color w:val="000000"/>
          <w:sz w:val="36"/>
          <w:szCs w:val="36"/>
          <w:rtl/>
        </w:rPr>
        <w:t>العناية بشؤون المتطوعين حسب البنود الواردة في سياسة إدارة المتطوعين.</w:t>
      </w:r>
    </w:p>
    <w:p w:rsidR="00A152BB" w:rsidRDefault="000B4000">
      <w:pPr>
        <w:jc w:val="center"/>
        <w:rPr>
          <w:rFonts w:ascii="Sakkal Majalla" w:eastAsia="Sakkal Majalla" w:hAnsi="Sakkal Majalla" w:cs="Sakkal Majalla"/>
          <w:sz w:val="36"/>
          <w:szCs w:val="36"/>
        </w:rPr>
      </w:pPr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وصلى الله على نبينا محمد وعلى </w:t>
      </w:r>
      <w:proofErr w:type="spellStart"/>
      <w:r>
        <w:rPr>
          <w:rFonts w:ascii="Sakkal Majalla" w:eastAsia="Sakkal Majalla" w:hAnsi="Sakkal Majalla" w:cs="Sakkal Majalla"/>
          <w:sz w:val="36"/>
          <w:szCs w:val="36"/>
          <w:rtl/>
        </w:rPr>
        <w:t>آله</w:t>
      </w:r>
      <w:proofErr w:type="spellEnd"/>
      <w:r>
        <w:rPr>
          <w:rFonts w:ascii="Sakkal Majalla" w:eastAsia="Sakkal Majalla" w:hAnsi="Sakkal Majalla" w:cs="Sakkal Majalla"/>
          <w:sz w:val="36"/>
          <w:szCs w:val="36"/>
          <w:rtl/>
        </w:rPr>
        <w:t xml:space="preserve"> وصحبه أجمعين، والحمد لله رب العالمين</w:t>
      </w:r>
    </w:p>
    <w:p w:rsidR="00A152BB" w:rsidRDefault="000B4000">
      <w:pPr>
        <w:spacing w:after="200" w:line="276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  <w:r>
        <w:br w:type="page"/>
      </w:r>
    </w:p>
    <w:p w:rsidR="00A54C61" w:rsidRDefault="00A54C61">
      <w:pPr>
        <w:spacing w:after="200" w:line="276" w:lineRule="auto"/>
        <w:rPr>
          <w:rFonts w:ascii="Sakkal Majalla" w:eastAsia="Sakkal Majalla" w:hAnsi="Sakkal Majalla" w:cs="Sakkal Majalla"/>
          <w:b/>
          <w:sz w:val="40"/>
          <w:szCs w:val="40"/>
          <w:rtl/>
        </w:rPr>
      </w:pPr>
    </w:p>
    <w:p w:rsidR="00A54C61" w:rsidRDefault="00A54C61">
      <w:pPr>
        <w:spacing w:after="200" w:line="276" w:lineRule="auto"/>
        <w:rPr>
          <w:rFonts w:ascii="Sakkal Majalla" w:eastAsia="Sakkal Majalla" w:hAnsi="Sakkal Majalla" w:cs="Sakkal Majalla"/>
          <w:b/>
          <w:sz w:val="40"/>
          <w:szCs w:val="40"/>
        </w:rPr>
      </w:pPr>
    </w:p>
    <w:p w:rsidR="00A152BB" w:rsidRDefault="000B4000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Sakkal Majalla" w:eastAsia="Sakkal Majalla" w:hAnsi="Sakkal Majalla" w:cs="Sakkal Majalla"/>
          <w:b/>
          <w:sz w:val="40"/>
          <w:szCs w:val="40"/>
          <w:rtl/>
        </w:rPr>
        <w:t xml:space="preserve">توقيعات أعضاء مجلس الإدارة </w:t>
      </w:r>
    </w:p>
    <w:tbl>
      <w:tblPr>
        <w:tblStyle w:val="a6"/>
        <w:bidiVisual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"/>
        <w:gridCol w:w="3430"/>
        <w:gridCol w:w="1554"/>
        <w:gridCol w:w="3047"/>
      </w:tblGrid>
      <w:tr w:rsidR="00A152BB">
        <w:trPr>
          <w:trHeight w:val="734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م</w:t>
            </w:r>
          </w:p>
        </w:tc>
        <w:tc>
          <w:tcPr>
            <w:tcW w:w="3430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الاسم</w:t>
            </w: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الصفة</w:t>
            </w:r>
          </w:p>
        </w:tc>
        <w:tc>
          <w:tcPr>
            <w:tcW w:w="3047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التوقيع</w:t>
            </w:r>
          </w:p>
        </w:tc>
      </w:tr>
      <w:tr w:rsidR="00A152BB">
        <w:trPr>
          <w:trHeight w:val="950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1</w:t>
            </w:r>
          </w:p>
        </w:tc>
        <w:tc>
          <w:tcPr>
            <w:tcW w:w="3430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الرئيس</w:t>
            </w:r>
          </w:p>
        </w:tc>
        <w:tc>
          <w:tcPr>
            <w:tcW w:w="3047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A152BB">
        <w:trPr>
          <w:trHeight w:val="851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2</w:t>
            </w:r>
          </w:p>
        </w:tc>
        <w:tc>
          <w:tcPr>
            <w:tcW w:w="3430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نائب الرئيس</w:t>
            </w:r>
          </w:p>
        </w:tc>
        <w:tc>
          <w:tcPr>
            <w:tcW w:w="3047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A152BB">
        <w:trPr>
          <w:trHeight w:val="835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3</w:t>
            </w:r>
          </w:p>
        </w:tc>
        <w:tc>
          <w:tcPr>
            <w:tcW w:w="3430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المسؤول المالي</w:t>
            </w:r>
          </w:p>
        </w:tc>
        <w:tc>
          <w:tcPr>
            <w:tcW w:w="3047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A152BB">
        <w:trPr>
          <w:trHeight w:val="846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4</w:t>
            </w:r>
          </w:p>
        </w:tc>
        <w:tc>
          <w:tcPr>
            <w:tcW w:w="3430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  <w:tr w:rsidR="00A152BB">
        <w:trPr>
          <w:trHeight w:val="830"/>
        </w:trPr>
        <w:tc>
          <w:tcPr>
            <w:tcW w:w="491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</w:rPr>
              <w:t>5</w:t>
            </w:r>
          </w:p>
        </w:tc>
        <w:tc>
          <w:tcPr>
            <w:tcW w:w="3430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  <w:tc>
          <w:tcPr>
            <w:tcW w:w="1554" w:type="dxa"/>
            <w:vAlign w:val="center"/>
          </w:tcPr>
          <w:p w:rsidR="00A152BB" w:rsidRDefault="000B4000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  <w:r>
              <w:rPr>
                <w:rFonts w:ascii="Sakkal Majalla" w:eastAsia="Sakkal Majalla" w:hAnsi="Sakkal Majalla" w:cs="Sakkal Majalla"/>
                <w:sz w:val="40"/>
                <w:szCs w:val="40"/>
                <w:rtl/>
              </w:rPr>
              <w:t>عضو</w:t>
            </w:r>
          </w:p>
        </w:tc>
        <w:tc>
          <w:tcPr>
            <w:tcW w:w="3047" w:type="dxa"/>
            <w:vAlign w:val="center"/>
          </w:tcPr>
          <w:p w:rsidR="00A152BB" w:rsidRDefault="00A152BB">
            <w:pPr>
              <w:jc w:val="center"/>
              <w:rPr>
                <w:rFonts w:ascii="Sakkal Majalla" w:eastAsia="Sakkal Majalla" w:hAnsi="Sakkal Majalla" w:cs="Sakkal Majalla"/>
                <w:sz w:val="40"/>
                <w:szCs w:val="40"/>
              </w:rPr>
            </w:pPr>
          </w:p>
        </w:tc>
      </w:tr>
    </w:tbl>
    <w:p w:rsidR="00A152BB" w:rsidRDefault="00A152BB">
      <w:pPr>
        <w:jc w:val="center"/>
        <w:rPr>
          <w:rFonts w:ascii="Sakkal Majalla" w:eastAsia="Sakkal Majalla" w:hAnsi="Sakkal Majalla" w:cs="Sakkal Majalla"/>
          <w:b/>
          <w:sz w:val="40"/>
          <w:szCs w:val="40"/>
        </w:rPr>
      </w:pPr>
    </w:p>
    <w:p w:rsidR="00A152BB" w:rsidRDefault="00A152BB">
      <w:pPr>
        <w:jc w:val="center"/>
        <w:rPr>
          <w:rFonts w:ascii="WinSoft Pro" w:eastAsia="WinSoft Pro" w:hAnsi="WinSoft Pro" w:cs="WinSoft Pro"/>
          <w:sz w:val="40"/>
          <w:szCs w:val="40"/>
        </w:rPr>
      </w:pPr>
    </w:p>
    <w:p w:rsidR="00A152BB" w:rsidRDefault="000B4000">
      <w:pPr>
        <w:rPr>
          <w:rFonts w:ascii="Sakkal Majalla" w:eastAsia="Sakkal Majalla" w:hAnsi="Sakkal Majalla" w:cs="Sakkal Majalla"/>
          <w:b/>
          <w:sz w:val="40"/>
          <w:szCs w:val="40"/>
        </w:rPr>
      </w:pPr>
      <w:r>
        <w:rPr>
          <w:rFonts w:ascii="WinSoft Pro" w:eastAsia="WinSoft Pro" w:hAnsi="WinSoft Pro"/>
          <w:sz w:val="40"/>
          <w:szCs w:val="40"/>
          <w:rtl/>
        </w:rPr>
        <w:t>ختم الجمعي</w:t>
      </w:r>
      <w:r w:rsidR="00A54C61">
        <w:rPr>
          <w:rFonts w:ascii="WinSoft Pro" w:eastAsia="WinSoft Pro" w:hAnsi="WinSoft Pro"/>
          <w:sz w:val="40"/>
          <w:szCs w:val="40"/>
          <w:rtl/>
        </w:rPr>
        <w:t xml:space="preserve">ة                        </w:t>
      </w:r>
      <w:r>
        <w:rPr>
          <w:rFonts w:ascii="WinSoft Pro" w:eastAsia="WinSoft Pro" w:hAnsi="WinSoft Pro"/>
          <w:sz w:val="40"/>
          <w:szCs w:val="40"/>
          <w:rtl/>
        </w:rPr>
        <w:t xml:space="preserve">                رئيس مجلس الإدارة</w:t>
      </w:r>
    </w:p>
    <w:p w:rsidR="00A152BB" w:rsidRDefault="00A152BB"/>
    <w:p w:rsidR="00A152BB" w:rsidRDefault="000B4000">
      <w:pPr>
        <w:spacing w:line="27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</w:p>
    <w:p w:rsidR="00A152BB" w:rsidRDefault="00A152BB"/>
    <w:sectPr w:rsidR="00A152B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Soft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E1E"/>
    <w:multiLevelType w:val="multilevel"/>
    <w:tmpl w:val="8CAC48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2BB"/>
    <w:rsid w:val="000B4000"/>
    <w:rsid w:val="005D506D"/>
    <w:rsid w:val="00A152BB"/>
    <w:rsid w:val="00A54C61"/>
    <w:rsid w:val="00BC1C6A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A81709-6B12-4540-AF55-2BFB76D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A54C6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A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مستخدم ضيف</cp:lastModifiedBy>
  <cp:revision>2</cp:revision>
  <dcterms:created xsi:type="dcterms:W3CDTF">2021-09-08T14:17:00Z</dcterms:created>
  <dcterms:modified xsi:type="dcterms:W3CDTF">2021-09-08T14:17:00Z</dcterms:modified>
</cp:coreProperties>
</file>